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A44226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A1550C">
        <w:rPr>
          <w:rFonts w:ascii="Arial" w:hAnsi="Arial" w:cs="Arial"/>
          <w:sz w:val="20"/>
          <w:szCs w:val="20"/>
        </w:rPr>
        <w:t>труда рабочих мест</w:t>
      </w:r>
      <w:r w:rsidR="002F5822">
        <w:rPr>
          <w:rFonts w:ascii="Arial" w:hAnsi="Arial" w:cs="Arial"/>
          <w:sz w:val="20"/>
          <w:szCs w:val="20"/>
        </w:rPr>
        <w:t xml:space="preserve"> предприятия</w:t>
      </w:r>
    </w:p>
    <w:p w14:paraId="41816F03" w14:textId="001EC8E5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1F1E9C">
        <w:rPr>
          <w:rFonts w:ascii="Arial" w:hAnsi="Arial" w:cs="Arial"/>
          <w:sz w:val="20"/>
          <w:szCs w:val="20"/>
        </w:rPr>
        <w:t xml:space="preserve"> (</w:t>
      </w:r>
      <w:r w:rsidR="003A45D6">
        <w:rPr>
          <w:rFonts w:ascii="Arial" w:hAnsi="Arial" w:cs="Arial"/>
          <w:sz w:val="20"/>
          <w:szCs w:val="20"/>
        </w:rPr>
        <w:t xml:space="preserve">Управление по операционной деятельности. </w:t>
      </w:r>
      <w:r w:rsidR="00DA00AB">
        <w:rPr>
          <w:rFonts w:ascii="Arial" w:hAnsi="Arial" w:cs="Arial"/>
          <w:sz w:val="20"/>
          <w:szCs w:val="20"/>
        </w:rPr>
        <w:t>Рудногорский рудник)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5E9199BC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3A45D6">
        <w:rPr>
          <w:rFonts w:ascii="Arial" w:hAnsi="Arial" w:cs="Arial"/>
          <w:sz w:val="20"/>
          <w:szCs w:val="20"/>
        </w:rPr>
        <w:t>08.04.2026г.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14AB6985" w:rsidR="005279E1" w:rsidRPr="00541EC1" w:rsidRDefault="003A45D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725ACBA5" w:rsidR="005279E1" w:rsidRPr="00541EC1" w:rsidRDefault="003A45D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4DA514D" w:rsidR="005279E1" w:rsidRPr="00541EC1" w:rsidRDefault="003A45D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56B788B9" w:rsidR="005279E1" w:rsidRPr="00541EC1" w:rsidRDefault="003A45D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1D4C444" w:rsidR="00310FD6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</w:t>
      </w:r>
      <w:bookmarkStart w:id="0" w:name="_GoBack"/>
      <w:bookmarkEnd w:id="0"/>
      <w:r w:rsidR="005B2415" w:rsidRPr="00541EC1">
        <w:rPr>
          <w:rFonts w:ascii="Arial" w:hAnsi="Arial" w:cs="Arial"/>
          <w:sz w:val="20"/>
          <w:szCs w:val="20"/>
        </w:rPr>
        <w:t xml:space="preserve">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A4D0F"/>
    <w:rsid w:val="000F0997"/>
    <w:rsid w:val="001259BA"/>
    <w:rsid w:val="00174F06"/>
    <w:rsid w:val="00174F38"/>
    <w:rsid w:val="001F1E9C"/>
    <w:rsid w:val="0025467B"/>
    <w:rsid w:val="002F5822"/>
    <w:rsid w:val="00310FD6"/>
    <w:rsid w:val="00341D83"/>
    <w:rsid w:val="00357BF8"/>
    <w:rsid w:val="003A45D6"/>
    <w:rsid w:val="003B3D8F"/>
    <w:rsid w:val="003C57F5"/>
    <w:rsid w:val="00401CCA"/>
    <w:rsid w:val="00431E52"/>
    <w:rsid w:val="0051236C"/>
    <w:rsid w:val="005279E1"/>
    <w:rsid w:val="00541EC1"/>
    <w:rsid w:val="005532DB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A5135"/>
    <w:rsid w:val="007F6651"/>
    <w:rsid w:val="00807711"/>
    <w:rsid w:val="008B43D7"/>
    <w:rsid w:val="009215AB"/>
    <w:rsid w:val="00934EA3"/>
    <w:rsid w:val="009A014D"/>
    <w:rsid w:val="009B334B"/>
    <w:rsid w:val="00A1550C"/>
    <w:rsid w:val="00AB1F7A"/>
    <w:rsid w:val="00B0089E"/>
    <w:rsid w:val="00B1038E"/>
    <w:rsid w:val="00B9726F"/>
    <w:rsid w:val="00BB36F0"/>
    <w:rsid w:val="00BD2400"/>
    <w:rsid w:val="00C04A66"/>
    <w:rsid w:val="00C44987"/>
    <w:rsid w:val="00C5133D"/>
    <w:rsid w:val="00CB0BE6"/>
    <w:rsid w:val="00CB7AB6"/>
    <w:rsid w:val="00CE7B93"/>
    <w:rsid w:val="00D76F6F"/>
    <w:rsid w:val="00DA00AB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5</cp:revision>
  <cp:lastPrinted>2016-01-19T10:11:00Z</cp:lastPrinted>
  <dcterms:created xsi:type="dcterms:W3CDTF">2024-01-18T12:25:00Z</dcterms:created>
  <dcterms:modified xsi:type="dcterms:W3CDTF">2026-04-30T04:51:00Z</dcterms:modified>
</cp:coreProperties>
</file>